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519AB" w:rsidRDefault="00CC72D7" w:rsidP="00CC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 xml:space="preserve">Автономная некоммерческая организация дополнительного профессионального образования </w:t>
      </w:r>
    </w:p>
    <w:p w:rsidR="00CC72D7" w:rsidRPr="00973E9C" w:rsidRDefault="00CC72D7" w:rsidP="00CC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"Кинологический учебный центр"</w:t>
      </w:r>
    </w:p>
    <w:p w:rsidR="00CC72D7" w:rsidRPr="00AA6043" w:rsidRDefault="00CC72D7" w:rsidP="00CC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2D7" w:rsidRPr="00AA6043" w:rsidRDefault="00CC72D7" w:rsidP="00CC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D7" w:rsidRPr="00BF5751" w:rsidRDefault="00CC72D7" w:rsidP="00CC7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F575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C72D7" w:rsidRPr="00973E9C" w:rsidRDefault="00CC72D7" w:rsidP="00CC72D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73E9C">
        <w:rPr>
          <w:rFonts w:ascii="Times New Roman" w:hAnsi="Times New Roman" w:cs="Times New Roman"/>
        </w:rPr>
        <w:t>Директор</w:t>
      </w:r>
      <w:r w:rsidRPr="00973E9C">
        <w:rPr>
          <w:rFonts w:ascii="Times New Roman" w:eastAsia="Times New Roman" w:hAnsi="Times New Roman" w:cs="Times New Roman"/>
        </w:rPr>
        <w:t xml:space="preserve"> АНО ДПО</w:t>
      </w:r>
    </w:p>
    <w:p w:rsidR="00CC72D7" w:rsidRPr="00973E9C" w:rsidRDefault="00CC72D7" w:rsidP="00CC72D7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973E9C">
        <w:rPr>
          <w:rFonts w:ascii="Times New Roman" w:hAnsi="Times New Roman" w:cs="Times New Roman"/>
        </w:rPr>
        <w:t xml:space="preserve"> </w:t>
      </w:r>
    </w:p>
    <w:p w:rsidR="00CC72D7" w:rsidRPr="00973E9C" w:rsidRDefault="00CC72D7" w:rsidP="00CC72D7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973E9C">
        <w:rPr>
          <w:rFonts w:ascii="Times New Roman" w:hAnsi="Times New Roman" w:cs="Times New Roman"/>
        </w:rPr>
        <w:t>Доброхотова</w:t>
      </w:r>
      <w:proofErr w:type="spellEnd"/>
      <w:r w:rsidRPr="00973E9C">
        <w:rPr>
          <w:rFonts w:ascii="Times New Roman" w:hAnsi="Times New Roman" w:cs="Times New Roman"/>
        </w:rPr>
        <w:t xml:space="preserve"> О.Г./</w:t>
      </w:r>
    </w:p>
    <w:p w:rsidR="00CC72D7" w:rsidRPr="00973E9C" w:rsidRDefault="00CC72D7" w:rsidP="00CC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 приказ от «_16_» _января_2023 г</w:t>
      </w:r>
      <w:r w:rsidRPr="00973E9C">
        <w:rPr>
          <w:rFonts w:ascii="Times New Roman" w:hAnsi="Times New Roman" w:cs="Times New Roman"/>
          <w:sz w:val="24"/>
          <w:szCs w:val="24"/>
        </w:rPr>
        <w:t>.</w:t>
      </w:r>
      <w:r w:rsidRPr="00A530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CC72D7" w:rsidRPr="00BF5751" w:rsidRDefault="00CC72D7" w:rsidP="00CC72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CC72D7" w:rsidRPr="00BF5751" w:rsidRDefault="00CC72D7" w:rsidP="00CC72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CC72D7" w:rsidRPr="00973E9C" w:rsidRDefault="00CC72D7" w:rsidP="00CC72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от 15.01.2023  года № 1</w:t>
      </w:r>
    </w:p>
    <w:p w:rsidR="00CC72D7" w:rsidRDefault="00CC72D7" w:rsidP="00013AD1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Принято: </w:t>
      </w:r>
    </w:p>
    <w:p w:rsidR="00013AD1" w:rsidRPr="00013AD1" w:rsidRDefault="00013AD1" w:rsidP="00013AD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 учетом мнения </w:t>
      </w:r>
      <w:proofErr w:type="gramStart"/>
      <w:r w:rsidRPr="00013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p w:rsidR="00CC72D7" w:rsidRDefault="00013AD1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протокол  от  25.11.2022     №</w:t>
      </w:r>
    </w:p>
    <w:p w:rsidR="00CC72D7" w:rsidRDefault="00CC72D7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C72D7" w:rsidRDefault="00CC72D7" w:rsidP="00CC72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CC72D7" w:rsidRDefault="00CC72D7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</w:p>
    <w:p w:rsidR="00CC72D7" w:rsidRDefault="00013AD1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AD1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внутреннего распорядка обучающихся (слушателей)</w:t>
      </w:r>
    </w:p>
    <w:p w:rsidR="00CC72D7" w:rsidRDefault="00CC72D7" w:rsidP="00CC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AD1" w:rsidRPr="00CC72D7" w:rsidRDefault="00013AD1" w:rsidP="00CC72D7">
      <w:pPr>
        <w:pStyle w:val="a7"/>
        <w:widowControl w:val="0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Общие положен</w:t>
      </w:r>
      <w:r w:rsidR="00CC72D7" w:rsidRPr="00CC72D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ия</w:t>
      </w:r>
    </w:p>
    <w:p w:rsidR="00CC72D7" w:rsidRPr="00CC72D7" w:rsidRDefault="00CC72D7" w:rsidP="00CC72D7">
      <w:pPr>
        <w:pStyle w:val="a7"/>
        <w:widowControl w:val="0"/>
        <w:spacing w:after="0" w:line="240" w:lineRule="auto"/>
        <w:ind w:left="405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13AD1" w:rsidRPr="00013AD1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1.1. Настоящие Правила внутреннего распорядка обучающихся (слушателей), (далее - «Правила»), разработаны в соответствии с Федеральным законом от 29.12.2012 г. № 273-ФЗ «Об образовании в Российской Федерации».</w:t>
      </w:r>
    </w:p>
    <w:p w:rsidR="00CC72D7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Настоящие Правила регулируют  режим занятий, права и обязанности обучающихся (слушателей), учебный распорядок в</w:t>
      </w: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 (далее - АНО ДПО "Кинологический учебный центр"</w:t>
      </w:r>
      <w:r w:rsidR="00CC72D7" w:rsidRPr="00BF5751">
        <w:rPr>
          <w:rFonts w:ascii="Times New Roman" w:hAnsi="Times New Roman"/>
          <w:sz w:val="28"/>
          <w:szCs w:val="28"/>
        </w:rPr>
        <w:t>)</w:t>
      </w:r>
      <w:r w:rsidR="00CC72D7">
        <w:rPr>
          <w:rFonts w:ascii="Times New Roman" w:hAnsi="Times New Roman"/>
          <w:sz w:val="28"/>
          <w:szCs w:val="28"/>
        </w:rPr>
        <w:t xml:space="preserve">. </w:t>
      </w:r>
    </w:p>
    <w:p w:rsidR="00013AD1" w:rsidRPr="00013AD1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1.3.Действие настоящих Правил распространяется в полном объеме на все категории обучающихся  (слушателей) в части поддержания установленных в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C72D7">
        <w:rPr>
          <w:rFonts w:ascii="Times New Roman" w:hAnsi="Times New Roman"/>
          <w:sz w:val="28"/>
          <w:szCs w:val="28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режима работы, порядка и дисциплины, обеспечения сохранности помещений, оборудования и других материальных ценностей, соблюдения правил противопожарной безопасности и охраны труда, производственной санитарии и гигиены.</w:t>
      </w:r>
    </w:p>
    <w:p w:rsidR="00013AD1" w:rsidRPr="00013AD1" w:rsidRDefault="00013AD1" w:rsidP="00013AD1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3AD1" w:rsidRPr="00013AD1" w:rsidRDefault="008F18CB" w:rsidP="008F18CB">
      <w:pPr>
        <w:widowControl w:val="0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="00013AD1"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Режим  занятий</w:t>
      </w:r>
    </w:p>
    <w:p w:rsidR="00013AD1" w:rsidRPr="00013AD1" w:rsidRDefault="00013AD1" w:rsidP="00013AD1">
      <w:pPr>
        <w:widowControl w:val="0"/>
        <w:spacing w:after="0" w:line="240" w:lineRule="auto"/>
        <w:ind w:left="106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F18CB" w:rsidRPr="000510D2" w:rsidRDefault="00013AD1" w:rsidP="008F18CB">
      <w:pPr>
        <w:pStyle w:val="a8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8F18CB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8F18CB">
        <w:rPr>
          <w:rFonts w:ascii="Times New Roman" w:hAnsi="Times New Roman"/>
          <w:sz w:val="28"/>
          <w:szCs w:val="28"/>
        </w:rPr>
        <w:t xml:space="preserve">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организует  образовательный процесс в очной, </w:t>
      </w:r>
      <w:proofErr w:type="spellStart"/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8F18CB">
        <w:rPr>
          <w:rFonts w:ascii="Times New Roman" w:eastAsia="Times New Roman" w:hAnsi="Times New Roman" w:cs="Times New Roman"/>
          <w:sz w:val="28"/>
          <w:szCs w:val="28"/>
        </w:rPr>
        <w:t xml:space="preserve">, заочной 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8F18CB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="008F18CB"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обучения, дистанционных образовательных технологий</w:t>
      </w:r>
      <w:r w:rsidR="008F18CB" w:rsidRPr="000510D2">
        <w:rPr>
          <w:rFonts w:ascii="Times New Roman" w:eastAsia="Times New Roman" w:hAnsi="Times New Roman" w:cs="Times New Roman"/>
          <w:sz w:val="28"/>
          <w:szCs w:val="28"/>
        </w:rPr>
        <w:t>), в соответствии с утвержденным учебным планом и календарным учебным графиком программы дополнительного профессионального образования.</w:t>
      </w:r>
    </w:p>
    <w:p w:rsidR="008F18CB" w:rsidRPr="006F5052" w:rsidRDefault="008F18CB" w:rsidP="008F18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 w:rsidR="004B76DF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C743A">
        <w:rPr>
          <w:rFonts w:ascii="Times New Roman" w:hAnsi="Times New Roman"/>
          <w:sz w:val="28"/>
          <w:szCs w:val="28"/>
        </w:rPr>
        <w:t xml:space="preserve"> </w:t>
      </w:r>
      <w:r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и вторую половину дня </w:t>
      </w:r>
      <w:r w:rsidR="004B76DF" w:rsidRPr="004B76DF">
        <w:rPr>
          <w:rFonts w:ascii="Times New Roman" w:hAnsi="Times New Roman" w:cs="Times New Roman"/>
          <w:sz w:val="28"/>
          <w:szCs w:val="28"/>
        </w:rPr>
        <w:t>с 10</w:t>
      </w:r>
      <w:r w:rsidRPr="004B76DF">
        <w:rPr>
          <w:rFonts w:ascii="Times New Roman" w:hAnsi="Times New Roman" w:cs="Times New Roman"/>
          <w:sz w:val="28"/>
          <w:szCs w:val="28"/>
        </w:rPr>
        <w:t>:00 до 21:00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:rsidR="008F18CB" w:rsidRDefault="008F18CB" w:rsidP="008F1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 составляет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 </w:t>
      </w:r>
      <w:r w:rsidRPr="006F5052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4B76D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4B76DF"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проводятся по парам, 2 академических часа (90 минут). Продолжительнос</w:t>
      </w:r>
      <w:r>
        <w:rPr>
          <w:rFonts w:ascii="Times New Roman" w:hAnsi="Times New Roman" w:cs="Times New Roman"/>
          <w:sz w:val="28"/>
          <w:szCs w:val="28"/>
        </w:rPr>
        <w:t>ть занятий в день   составляет 6</w:t>
      </w:r>
      <w:r w:rsidRPr="006F5052">
        <w:rPr>
          <w:rFonts w:ascii="Times New Roman" w:hAnsi="Times New Roman" w:cs="Times New Roman"/>
          <w:sz w:val="28"/>
          <w:szCs w:val="28"/>
        </w:rPr>
        <w:t xml:space="preserve"> академических часов (возможен другой режим занятий по согласованию с заказчиком)</w:t>
      </w:r>
    </w:p>
    <w:p w:rsidR="008F18CB" w:rsidRPr="00013AD1" w:rsidRDefault="008F18CB" w:rsidP="008F18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до 15 минут.    </w:t>
      </w:r>
    </w:p>
    <w:p w:rsidR="008F18CB" w:rsidRPr="009C743A" w:rsidRDefault="008F18CB" w:rsidP="008F18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Освоение дополнительных профессиональных программ завершается обязательной итоговой аттестацией, формы и порядок проведения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которой определяются соответствующим локальным актом.</w:t>
      </w:r>
    </w:p>
    <w:p w:rsidR="00013AD1" w:rsidRPr="00013AD1" w:rsidRDefault="00013AD1" w:rsidP="008F18CB">
      <w:pPr>
        <w:widowControl w:val="0"/>
        <w:tabs>
          <w:tab w:val="left" w:pos="1428"/>
        </w:tabs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3.Учебная дисциплина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3.1.Учебная дисциплина 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C72D7">
        <w:rPr>
          <w:rFonts w:ascii="Times New Roman" w:hAnsi="Times New Roman"/>
          <w:sz w:val="28"/>
          <w:szCs w:val="28"/>
        </w:rPr>
        <w:t xml:space="preserve">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поддерживается на основе взаимного уважения человеческого достоинства  обучающихся (слушателей), преподавателей, иных сотрудников.</w:t>
      </w:r>
    </w:p>
    <w:p w:rsidR="00013AD1" w:rsidRPr="00013AD1" w:rsidRDefault="00CC72D7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>
        <w:rPr>
          <w:rFonts w:ascii="Times New Roman" w:hAnsi="Times New Roman"/>
          <w:sz w:val="28"/>
          <w:szCs w:val="28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информирует обучающихся  (слушателей) о переносе или отмене занятий через электронную почту обучающегося  (слушателя) (заказчика) или СМС сообщением.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3.2.Обучающийся (слушатель) информирует преподавателя невозможности присутствовать на занятии.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green"/>
          <w:lang w:eastAsia="ru-RU" w:bidi="ru-RU"/>
        </w:rPr>
      </w:pPr>
    </w:p>
    <w:p w:rsidR="00013AD1" w:rsidRPr="00013AD1" w:rsidRDefault="00013AD1" w:rsidP="00013AD1">
      <w:pPr>
        <w:tabs>
          <w:tab w:val="left" w:pos="1428"/>
        </w:tabs>
        <w:spacing w:after="0" w:line="360" w:lineRule="auto"/>
        <w:ind w:left="1288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4.Права и обязанности  обучающихся (слушателей)</w:t>
      </w:r>
    </w:p>
    <w:p w:rsidR="00013AD1" w:rsidRPr="00013AD1" w:rsidRDefault="00013AD1" w:rsidP="00013AD1">
      <w:pPr>
        <w:widowControl w:val="0"/>
        <w:numPr>
          <w:ilvl w:val="1"/>
          <w:numId w:val="3"/>
        </w:numPr>
        <w:tabs>
          <w:tab w:val="left" w:pos="1428"/>
        </w:tabs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Обучающиеся (слушатели) имеют право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на</w:t>
      </w:r>
      <w:proofErr w:type="gramEnd"/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получение одной или нескольких квалификаций;</w:t>
      </w:r>
      <w:proofErr w:type="gramEnd"/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зачет организацией, осуществляющей образовательную деятельность, в установленном </w:t>
      </w:r>
      <w:hyperlink r:id="rId7" w:anchor="dst100012" w:history="1">
        <w:r w:rsidRPr="00CC72D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 w:bidi="ru-RU"/>
          </w:rPr>
          <w:t>порядке</w:t>
        </w:r>
      </w:hyperlink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 результатов </w:t>
      </w:r>
      <w:proofErr w:type="gramStart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</w:t>
      </w:r>
      <w:proofErr w:type="gramEnd"/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свободу совести, информации, свободное выражение собственных взглядов и убеждений;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для получения образования по другой форме обучения в порядке, установленном законодательством об образовании;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 в другую образовательную организацию, реализующую образовательную программу соответствующего уровня,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в управлении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C72D7">
        <w:rPr>
          <w:rFonts w:ascii="Times New Roman" w:hAnsi="Times New Roman"/>
          <w:sz w:val="28"/>
          <w:szCs w:val="28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ее уставом;</w:t>
      </w:r>
    </w:p>
    <w:p w:rsidR="00013AD1" w:rsidRPr="00CC72D7" w:rsidRDefault="00013AD1" w:rsidP="00CC72D7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правами и обязанностями обучающихся</w:t>
      </w:r>
      <w:r w:rsidR="005B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(слушателей)</w:t>
      </w:r>
      <w:r w:rsidRP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13AD1" w:rsidRPr="00CC72D7" w:rsidRDefault="00013AD1" w:rsidP="00CC72D7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CC72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 Учебного центра.</w:t>
      </w:r>
    </w:p>
    <w:p w:rsidR="00013AD1" w:rsidRPr="00013AD1" w:rsidRDefault="00013AD1" w:rsidP="00013AD1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Обучающиеся (слушатели)  обязаны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подготовку, выполнять задания, данные педагогическими работниками в рамках образовательной программы;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ликвидировать академическую задолженность в сроки, определяемые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выполнять требования устава, настоящих Правил и иных локальных нормативных актов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по вопросам организации и осуществления образовательной деятельности;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уважать честь и достоинство других  обучающихся (слушателей)  и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работников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не создавать препятствий для получения образования другими обучающимися;</w:t>
      </w:r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бережно относиться к имуществу</w:t>
      </w: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proofErr w:type="gramStart"/>
      <w:r w:rsidR="00CC72D7">
        <w:rPr>
          <w:rFonts w:ascii="Times New Roman" w:hAnsi="Times New Roman"/>
          <w:sz w:val="28"/>
          <w:szCs w:val="28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013AD1" w:rsidRPr="00013AD1" w:rsidRDefault="00013AD1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соблюдать режим организации образовательного процесса, принятый в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AD1" w:rsidRPr="00013AD1" w:rsidRDefault="005B7ED7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13AD1" w:rsidRPr="00013AD1" w:rsidRDefault="005B7ED7" w:rsidP="00CC72D7">
      <w:pPr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013AD1" w:rsidRPr="00013AD1" w:rsidRDefault="00013AD1" w:rsidP="00013AD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Обучающимся (слушателям) запрещается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-приносить, передавать, использовать 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C72D7">
        <w:rPr>
          <w:rFonts w:ascii="Times New Roman" w:hAnsi="Times New Roman"/>
          <w:sz w:val="28"/>
          <w:szCs w:val="28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оружие, спиртные напитки,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приносить, передавать использовать любые предметы и вещества, могущие привести к взрывам, возгораниям и отравлению; Курить в помещениях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C72D7">
        <w:rPr>
          <w:rFonts w:ascii="Times New Roman" w:hAnsi="Times New Roman"/>
          <w:sz w:val="28"/>
          <w:szCs w:val="28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-применять физическую силу для выяснения отношений, использовать запугивание, вымогательство;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-совершать любые действия, влекущие за собой опасные последствия для окружающих;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-оскорблять чувства и достоинства обучающихся (слушателей), преподавателей, иных  сотрудников</w:t>
      </w:r>
      <w:r w:rsidR="00CC72D7" w:rsidRPr="00CC72D7">
        <w:rPr>
          <w:rFonts w:ascii="Times New Roman" w:hAnsi="Times New Roman"/>
          <w:sz w:val="28"/>
          <w:szCs w:val="28"/>
        </w:rPr>
        <w:t xml:space="preserve"> </w:t>
      </w:r>
      <w:r w:rsidR="00CC72D7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proofErr w:type="gramStart"/>
      <w:r w:rsidR="00CC72D7">
        <w:rPr>
          <w:rFonts w:ascii="Times New Roman" w:hAnsi="Times New Roman"/>
          <w:sz w:val="28"/>
          <w:szCs w:val="28"/>
        </w:rPr>
        <w:t xml:space="preserve"> </w:t>
      </w:r>
      <w:r w:rsidR="00CC72D7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-потреблять в речи нецензурные слова и выражения;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-оставлять одежду и личные вещи вне мест, предназначенных для их хранения (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не несет ответственности за их сохранность);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-выносить из помещений 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имущество, предметы или материалы, принадлежащие 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без получения на то соответствующего разрешения;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-пользоваться во время занятий средствами мобильной связи;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-употреблять во время занятий пищу и напитки;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-загрязнять или засорять помещения</w:t>
      </w:r>
      <w:r w:rsid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-нарушать правила техники безопасности на занятиях и перерывах;</w:t>
      </w:r>
    </w:p>
    <w:p w:rsidR="00013AD1" w:rsidRPr="00013AD1" w:rsidRDefault="00013AD1" w:rsidP="00013AD1">
      <w:pPr>
        <w:widowControl w:val="0"/>
        <w:tabs>
          <w:tab w:val="left" w:pos="1428"/>
        </w:tabs>
        <w:spacing w:after="0"/>
        <w:ind w:firstLine="851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-производить любые изменения в программном обеспечении компьютеров.</w:t>
      </w:r>
    </w:p>
    <w:p w:rsidR="00013AD1" w:rsidRPr="00013AD1" w:rsidRDefault="008F18CB" w:rsidP="008F18C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4.4.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 неисполнение или нарушение устава, настоящих Правил и иных локальных нормативных актов 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вопросам организации и осуществления образовательной деятельности к обучающимся (слушателям) может быть применено одно из следующих </w:t>
      </w:r>
      <w:r w:rsidR="00013AD1"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дисциплинарных взысканий:</w:t>
      </w:r>
    </w:p>
    <w:p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замечание;</w:t>
      </w:r>
    </w:p>
    <w:p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выговор;</w:t>
      </w:r>
    </w:p>
    <w:p w:rsidR="00013AD1" w:rsidRPr="00013AD1" w:rsidRDefault="00013AD1" w:rsidP="00013AD1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отчисление.</w:t>
      </w:r>
    </w:p>
    <w:p w:rsidR="00013AD1" w:rsidRPr="00013AD1" w:rsidRDefault="00013AD1" w:rsidP="00013AD1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4.5.Объявление замечаний, выговоров и отчисление обучающихся (слушателям) осуществляется на основании приказа Директора.</w:t>
      </w:r>
    </w:p>
    <w:p w:rsidR="00013AD1" w:rsidRPr="00013AD1" w:rsidRDefault="00013AD1" w:rsidP="005B7ED7">
      <w:pPr>
        <w:widowControl w:val="0"/>
        <w:tabs>
          <w:tab w:val="left" w:pos="1420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3AD1" w:rsidRPr="00013AD1" w:rsidRDefault="000636FC" w:rsidP="00013AD1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3AD1" w:rsidRPr="000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.Поощрения обучающихся (слушателей)</w:t>
      </w:r>
    </w:p>
    <w:p w:rsidR="00013AD1" w:rsidRPr="00013AD1" w:rsidRDefault="00013AD1" w:rsidP="00013AD1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</w:t>
      </w:r>
      <w:r w:rsidR="005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енены следующие виды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поощрений:</w:t>
      </w:r>
    </w:p>
    <w:p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 обучающемуся (слушателю);</w:t>
      </w:r>
    </w:p>
    <w:p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благодарственного письма работодателю, заказчику;</w:t>
      </w:r>
    </w:p>
    <w:p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иных поощрений.</w:t>
      </w:r>
    </w:p>
    <w:p w:rsidR="00013AD1" w:rsidRPr="00013AD1" w:rsidRDefault="00013AD1" w:rsidP="00013A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D1" w:rsidRPr="00013AD1" w:rsidRDefault="000636FC" w:rsidP="00013AD1">
      <w:pPr>
        <w:spacing w:after="0" w:line="240" w:lineRule="auto"/>
        <w:ind w:left="-709"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3AD1" w:rsidRPr="0001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Защита прав обучающихся (слушателей)</w:t>
      </w:r>
    </w:p>
    <w:p w:rsidR="00013AD1" w:rsidRPr="00013AD1" w:rsidRDefault="00013AD1" w:rsidP="00013AD1">
      <w:pPr>
        <w:spacing w:after="0" w:line="240" w:lineRule="auto"/>
        <w:ind w:left="-709" w:firstLine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D1" w:rsidRPr="00013AD1" w:rsidRDefault="00013AD1" w:rsidP="00013AD1">
      <w:pPr>
        <w:spacing w:after="0" w:line="240" w:lineRule="auto"/>
        <w:ind w:left="-709"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своих прав обучающийся (слушатель), вправе:</w:t>
      </w:r>
    </w:p>
    <w:p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направлять Директору </w:t>
      </w:r>
      <w:r w:rsidR="00CC7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ДПО «Кинологический учебный центр» </w:t>
      </w: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нарушении и (или) ущемлении его прав, свобод и социальных гарантий работниками</w:t>
      </w:r>
    </w:p>
    <w:p w:rsidR="00013AD1" w:rsidRPr="00013AD1" w:rsidRDefault="00013AD1" w:rsidP="0001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AD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-обращаться в комиссию по урегулированию споров между участниками образовательных отношений.</w:t>
      </w:r>
    </w:p>
    <w:p w:rsidR="00013AD1" w:rsidRPr="00013AD1" w:rsidRDefault="00013AD1" w:rsidP="00013AD1">
      <w:pPr>
        <w:widowControl w:val="0"/>
        <w:tabs>
          <w:tab w:val="left" w:pos="1420"/>
        </w:tabs>
        <w:spacing w:after="0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3AD1" w:rsidRPr="00013AD1" w:rsidRDefault="000636FC" w:rsidP="00013AD1">
      <w:pPr>
        <w:widowControl w:val="0"/>
        <w:tabs>
          <w:tab w:val="left" w:pos="1420"/>
        </w:tabs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="00013AD1" w:rsidRPr="00013AD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.Заключительные положения</w:t>
      </w:r>
    </w:p>
    <w:p w:rsidR="00013AD1" w:rsidRPr="00013AD1" w:rsidRDefault="00013AD1" w:rsidP="00013AD1">
      <w:pPr>
        <w:widowControl w:val="0"/>
        <w:tabs>
          <w:tab w:val="left" w:pos="1420"/>
        </w:tabs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13AD1" w:rsidRPr="00013AD1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8.1.Настоящие Правила внутреннего распорядка обучающихся (слушателей) вступают в силу со дня их утверждения Директором </w:t>
      </w:r>
      <w:r w:rsidR="000636FC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13AD1" w:rsidRPr="00013AD1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8.2.Во всех случаях, не урегулированных положениями настоящих Правил, применяются положения действующего законодательства РФ.</w:t>
      </w:r>
    </w:p>
    <w:p w:rsidR="00013AD1" w:rsidRPr="000636FC" w:rsidRDefault="00013AD1" w:rsidP="00013AD1">
      <w:pPr>
        <w:widowControl w:val="0"/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013AD1" w:rsidRPr="000636FC" w:rsidSect="00013AD1">
          <w:headerReference w:type="default" r:id="rId8"/>
          <w:pgSz w:w="11900" w:h="16840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 w:rsidRP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8.3.Изменения и дополнения, вносимые в настоящие Правила, утверждаются приказом Директором, и вступают в силу с момента их</w:t>
      </w:r>
      <w:r w:rsidR="000636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утверждения.</w:t>
      </w:r>
    </w:p>
    <w:p w:rsidR="00595F60" w:rsidRDefault="00595F60">
      <w:bookmarkStart w:id="0" w:name="_GoBack"/>
      <w:bookmarkEnd w:id="0"/>
    </w:p>
    <w:sectPr w:rsidR="00595F60" w:rsidSect="0099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4F" w:rsidRDefault="0048074F" w:rsidP="00991ECA">
      <w:pPr>
        <w:spacing w:after="0" w:line="240" w:lineRule="auto"/>
      </w:pPr>
      <w:r>
        <w:separator/>
      </w:r>
    </w:p>
  </w:endnote>
  <w:endnote w:type="continuationSeparator" w:id="0">
    <w:p w:rsidR="0048074F" w:rsidRDefault="0048074F" w:rsidP="009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4F" w:rsidRDefault="0048074F" w:rsidP="00991ECA">
      <w:pPr>
        <w:spacing w:after="0" w:line="240" w:lineRule="auto"/>
      </w:pPr>
      <w:r>
        <w:separator/>
      </w:r>
    </w:p>
  </w:footnote>
  <w:footnote w:type="continuationSeparator" w:id="0">
    <w:p w:rsidR="0048074F" w:rsidRDefault="0048074F" w:rsidP="009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48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74A5A" w:rsidRDefault="0048074F" w:rsidP="00A47A01">
        <w:pPr>
          <w:pStyle w:val="a3"/>
          <w:jc w:val="center"/>
        </w:pPr>
      </w:p>
      <w:p w:rsidR="00374A5A" w:rsidRPr="00FE2F6E" w:rsidRDefault="00E506CA" w:rsidP="00A47A01">
        <w:pPr>
          <w:pStyle w:val="a3"/>
          <w:jc w:val="center"/>
          <w:rPr>
            <w:rFonts w:ascii="Times New Roman" w:hAnsi="Times New Roman" w:cs="Times New Roman"/>
          </w:rPr>
        </w:pPr>
        <w:r w:rsidRPr="00A42F13">
          <w:rPr>
            <w:rFonts w:ascii="Times New Roman" w:hAnsi="Times New Roman" w:cs="Times New Roman"/>
          </w:rPr>
          <w:fldChar w:fldCharType="begin"/>
        </w:r>
        <w:r w:rsidR="00EF22A8" w:rsidRPr="00A42F13">
          <w:rPr>
            <w:rFonts w:ascii="Times New Roman" w:hAnsi="Times New Roman" w:cs="Times New Roman"/>
          </w:rPr>
          <w:instrText>PAGE   \* MERGEFORMAT</w:instrText>
        </w:r>
        <w:r w:rsidRPr="00A42F13">
          <w:rPr>
            <w:rFonts w:ascii="Times New Roman" w:hAnsi="Times New Roman" w:cs="Times New Roman"/>
          </w:rPr>
          <w:fldChar w:fldCharType="separate"/>
        </w:r>
        <w:r w:rsidR="004B76DF">
          <w:rPr>
            <w:rFonts w:ascii="Times New Roman" w:hAnsi="Times New Roman" w:cs="Times New Roman"/>
            <w:noProof/>
          </w:rPr>
          <w:t>6</w:t>
        </w:r>
        <w:r w:rsidRPr="00A42F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B9"/>
    <w:multiLevelType w:val="multilevel"/>
    <w:tmpl w:val="6D4A0E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">
    <w:nsid w:val="1710703A"/>
    <w:multiLevelType w:val="hybridMultilevel"/>
    <w:tmpl w:val="DDF6C084"/>
    <w:lvl w:ilvl="0" w:tplc="88886D70">
      <w:start w:val="1"/>
      <w:numFmt w:val="decimal"/>
      <w:lvlText w:val="%1."/>
      <w:lvlJc w:val="left"/>
      <w:pPr>
        <w:ind w:left="405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44D0320B"/>
    <w:multiLevelType w:val="multilevel"/>
    <w:tmpl w:val="29CCBBCE"/>
    <w:lvl w:ilvl="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06662F"/>
    <w:multiLevelType w:val="hybridMultilevel"/>
    <w:tmpl w:val="C942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9CA4D8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D15C1"/>
    <w:multiLevelType w:val="hybridMultilevel"/>
    <w:tmpl w:val="896A3602"/>
    <w:lvl w:ilvl="0" w:tplc="41085FA4">
      <w:start w:val="3"/>
      <w:numFmt w:val="bullet"/>
      <w:lvlText w:val="-"/>
      <w:lvlJc w:val="left"/>
      <w:pPr>
        <w:ind w:left="574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9517B6C"/>
    <w:multiLevelType w:val="hybridMultilevel"/>
    <w:tmpl w:val="87D8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9CA4D8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5B7"/>
    <w:rsid w:val="00013AD1"/>
    <w:rsid w:val="000636FC"/>
    <w:rsid w:val="00206C43"/>
    <w:rsid w:val="002F33FE"/>
    <w:rsid w:val="003D480F"/>
    <w:rsid w:val="003F743B"/>
    <w:rsid w:val="0045079C"/>
    <w:rsid w:val="0048074F"/>
    <w:rsid w:val="004B76DF"/>
    <w:rsid w:val="005519AB"/>
    <w:rsid w:val="00595F60"/>
    <w:rsid w:val="005B7ED7"/>
    <w:rsid w:val="00641B9B"/>
    <w:rsid w:val="008A6731"/>
    <w:rsid w:val="008F18CB"/>
    <w:rsid w:val="009325B7"/>
    <w:rsid w:val="00991ECA"/>
    <w:rsid w:val="009B5778"/>
    <w:rsid w:val="00CC72D7"/>
    <w:rsid w:val="00CD5B31"/>
    <w:rsid w:val="00DF032D"/>
    <w:rsid w:val="00E506CA"/>
    <w:rsid w:val="00E76950"/>
    <w:rsid w:val="00E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13A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C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2D7"/>
  </w:style>
  <w:style w:type="paragraph" w:styleId="a7">
    <w:name w:val="List Paragraph"/>
    <w:basedOn w:val="a"/>
    <w:uiPriority w:val="34"/>
    <w:qFormat/>
    <w:rsid w:val="00CC72D7"/>
    <w:pPr>
      <w:ind w:left="720"/>
      <w:contextualSpacing/>
    </w:pPr>
  </w:style>
  <w:style w:type="paragraph" w:styleId="a8">
    <w:name w:val="No Spacing"/>
    <w:link w:val="a9"/>
    <w:uiPriority w:val="1"/>
    <w:qFormat/>
    <w:rsid w:val="008F18C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F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D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13AD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60918/03634465332316096b8d3bcf2dd5b60ebcf986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10</cp:revision>
  <dcterms:created xsi:type="dcterms:W3CDTF">2023-11-20T05:14:00Z</dcterms:created>
  <dcterms:modified xsi:type="dcterms:W3CDTF">2023-11-29T04:00:00Z</dcterms:modified>
</cp:coreProperties>
</file>