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E" w:rsidRPr="00973E9C" w:rsidRDefault="0017259E" w:rsidP="0017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Автономная некоммерческая организация дополнительного профессионального образования "Кинологический учебный центр"</w:t>
      </w:r>
    </w:p>
    <w:p w:rsidR="0017259E" w:rsidRPr="00AA6043" w:rsidRDefault="0017259E" w:rsidP="00172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59E" w:rsidRPr="00AA6043" w:rsidRDefault="0017259E" w:rsidP="00172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59E" w:rsidRPr="00BF5751" w:rsidRDefault="0017259E" w:rsidP="00172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F575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7259E" w:rsidRPr="00973E9C" w:rsidRDefault="0017259E" w:rsidP="0017259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73E9C">
        <w:rPr>
          <w:rFonts w:ascii="Times New Roman" w:hAnsi="Times New Roman" w:cs="Times New Roman"/>
        </w:rPr>
        <w:t>Директор</w:t>
      </w:r>
      <w:r w:rsidRPr="00973E9C">
        <w:rPr>
          <w:rFonts w:ascii="Times New Roman" w:eastAsia="Times New Roman" w:hAnsi="Times New Roman" w:cs="Times New Roman"/>
        </w:rPr>
        <w:t xml:space="preserve"> АНО ДПО</w:t>
      </w:r>
    </w:p>
    <w:p w:rsidR="0017259E" w:rsidRPr="00973E9C" w:rsidRDefault="0017259E" w:rsidP="0017259E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Pr="00973E9C">
        <w:rPr>
          <w:rFonts w:ascii="Times New Roman" w:hAnsi="Times New Roman" w:cs="Times New Roman"/>
        </w:rPr>
        <w:t xml:space="preserve"> </w:t>
      </w:r>
    </w:p>
    <w:p w:rsidR="0017259E" w:rsidRPr="00973E9C" w:rsidRDefault="0017259E" w:rsidP="0017259E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proofErr w:type="spellStart"/>
      <w:r w:rsidRPr="00973E9C">
        <w:rPr>
          <w:rFonts w:ascii="Times New Roman" w:hAnsi="Times New Roman" w:cs="Times New Roman"/>
        </w:rPr>
        <w:t>Доброхотова</w:t>
      </w:r>
      <w:proofErr w:type="spellEnd"/>
      <w:r w:rsidRPr="00973E9C">
        <w:rPr>
          <w:rFonts w:ascii="Times New Roman" w:hAnsi="Times New Roman" w:cs="Times New Roman"/>
        </w:rPr>
        <w:t xml:space="preserve"> О.Г./</w:t>
      </w:r>
    </w:p>
    <w:p w:rsidR="0017259E" w:rsidRDefault="0017259E" w:rsidP="001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 приказ от «_16_» _января_2023 г</w:t>
      </w:r>
      <w:r w:rsidRPr="00973E9C">
        <w:rPr>
          <w:rFonts w:ascii="Times New Roman" w:hAnsi="Times New Roman" w:cs="Times New Roman"/>
          <w:sz w:val="24"/>
          <w:szCs w:val="24"/>
        </w:rPr>
        <w:t>.</w:t>
      </w:r>
      <w:r w:rsidRPr="00A530B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</w:p>
    <w:p w:rsidR="0017259E" w:rsidRDefault="0017259E" w:rsidP="001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9E" w:rsidRDefault="00A44160" w:rsidP="001725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4160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A44160" w:rsidRPr="0017259E" w:rsidRDefault="00A44160" w:rsidP="0017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количестве вакантных мест для приема (перевода) по </w:t>
      </w:r>
      <w:r w:rsidR="0017259E" w:rsidRPr="0017259E">
        <w:rPr>
          <w:rFonts w:ascii="Times New Roman" w:hAnsi="Times New Roman" w:cs="Times New Roman"/>
          <w:b/>
          <w:w w:val="101"/>
          <w:sz w:val="28"/>
          <w:szCs w:val="28"/>
        </w:rPr>
        <w:t>дополнительным профессиональным программам</w:t>
      </w:r>
      <w:r w:rsidR="0017259E" w:rsidRPr="00172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44160" w:rsidRDefault="00A44160" w:rsidP="00A44160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1559"/>
        <w:gridCol w:w="1560"/>
        <w:gridCol w:w="1417"/>
        <w:gridCol w:w="1950"/>
      </w:tblGrid>
      <w:tr w:rsidR="00A44160" w:rsidTr="0017259E">
        <w:tc>
          <w:tcPr>
            <w:tcW w:w="3085" w:type="dxa"/>
          </w:tcPr>
          <w:p w:rsidR="00A44160" w:rsidRDefault="006C2589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559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счет бюджетных 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игнований федерального бюджета</w:t>
            </w:r>
          </w:p>
        </w:tc>
        <w:tc>
          <w:tcPr>
            <w:tcW w:w="156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417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естных бюджетов</w:t>
            </w:r>
          </w:p>
        </w:tc>
        <w:tc>
          <w:tcPr>
            <w:tcW w:w="195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договорам об образовании за счет средств физических и (или) юридических лиц)</w:t>
            </w:r>
            <w:proofErr w:type="gramEnd"/>
          </w:p>
        </w:tc>
      </w:tr>
      <w:tr w:rsidR="0017259E" w:rsidTr="004C2327">
        <w:tc>
          <w:tcPr>
            <w:tcW w:w="9571" w:type="dxa"/>
            <w:gridSpan w:val="5"/>
          </w:tcPr>
          <w:p w:rsidR="0017259E" w:rsidRPr="0017259E" w:rsidRDefault="0017259E" w:rsidP="0017259E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Программы повышения квалификации</w:t>
            </w:r>
          </w:p>
        </w:tc>
      </w:tr>
      <w:tr w:rsidR="00A44160" w:rsidTr="0017259E">
        <w:tc>
          <w:tcPr>
            <w:tcW w:w="3085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160" w:rsidTr="0017259E">
        <w:tc>
          <w:tcPr>
            <w:tcW w:w="3085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259E" w:rsidTr="004A7858">
        <w:tc>
          <w:tcPr>
            <w:tcW w:w="9571" w:type="dxa"/>
            <w:gridSpan w:val="5"/>
          </w:tcPr>
          <w:p w:rsidR="0017259E" w:rsidRPr="0017259E" w:rsidRDefault="0017259E" w:rsidP="0017259E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Программы</w:t>
            </w:r>
            <w:r w:rsidRPr="00597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профессиональной </w:t>
            </w:r>
            <w:r w:rsidRPr="00172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переподготовки</w:t>
            </w:r>
          </w:p>
        </w:tc>
      </w:tr>
      <w:tr w:rsidR="00A44160" w:rsidTr="0017259E">
        <w:tc>
          <w:tcPr>
            <w:tcW w:w="3085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A44160" w:rsidRDefault="00A44160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4160" w:rsidRDefault="00A44160" w:rsidP="00A44160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160" w:rsidRDefault="00A44160" w:rsidP="00A44160">
      <w:pPr>
        <w:tabs>
          <w:tab w:val="left" w:pos="2490"/>
        </w:tabs>
        <w:spacing w:after="31" w:line="228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431319" w:rsidRPr="001A1DA7" w:rsidRDefault="00431319" w:rsidP="001A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319" w:rsidRPr="001A1DA7" w:rsidSect="0010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A7"/>
    <w:rsid w:val="00102995"/>
    <w:rsid w:val="0017259E"/>
    <w:rsid w:val="001A1DA7"/>
    <w:rsid w:val="00431319"/>
    <w:rsid w:val="005974F1"/>
    <w:rsid w:val="00617AB7"/>
    <w:rsid w:val="006C2589"/>
    <w:rsid w:val="006E474E"/>
    <w:rsid w:val="00A35B9E"/>
    <w:rsid w:val="00A4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Петр</cp:lastModifiedBy>
  <cp:revision>5</cp:revision>
  <dcterms:created xsi:type="dcterms:W3CDTF">2023-04-05T11:27:00Z</dcterms:created>
  <dcterms:modified xsi:type="dcterms:W3CDTF">2023-11-26T02:49:00Z</dcterms:modified>
</cp:coreProperties>
</file>